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B970AF" w:rsidRPr="00A013FC" w:rsidTr="00055B76">
        <w:tc>
          <w:tcPr>
            <w:tcW w:w="5000" w:type="pct"/>
          </w:tcPr>
          <w:p w:rsidR="00055B76" w:rsidRPr="00055B76" w:rsidRDefault="00DF1D2A" w:rsidP="00055B76">
            <w:pPr>
              <w:suppressAutoHyphens/>
              <w:jc w:val="both"/>
              <w:rPr>
                <w:sz w:val="24"/>
                <w:szCs w:val="24"/>
              </w:rPr>
            </w:pPr>
            <w:r>
              <w:rPr>
                <w:sz w:val="24"/>
                <w:szCs w:val="24"/>
              </w:rPr>
              <w:t>Gyulai Szakképzési Centrum</w:t>
            </w:r>
          </w:p>
          <w:p w:rsidR="00055B76" w:rsidRPr="00055B76" w:rsidRDefault="00055B76" w:rsidP="00055B76">
            <w:pPr>
              <w:suppressAutoHyphens/>
              <w:jc w:val="both"/>
              <w:rPr>
                <w:sz w:val="24"/>
                <w:szCs w:val="24"/>
              </w:rPr>
            </w:pPr>
            <w:r w:rsidRPr="00055B76">
              <w:rPr>
                <w:sz w:val="24"/>
                <w:szCs w:val="24"/>
              </w:rPr>
              <w:t xml:space="preserve">Székhely: </w:t>
            </w:r>
            <w:r w:rsidR="00DF1D2A" w:rsidRPr="00860AFD">
              <w:rPr>
                <w:sz w:val="24"/>
                <w:szCs w:val="24"/>
              </w:rPr>
              <w:t>5700 Gyula, Szent István u. 38</w:t>
            </w:r>
            <w:r w:rsidR="00CC13FC" w:rsidRPr="00CC13FC">
              <w:rPr>
                <w:sz w:val="24"/>
                <w:szCs w:val="24"/>
              </w:rPr>
              <w:t>.</w:t>
            </w:r>
          </w:p>
          <w:p w:rsidR="00055B76" w:rsidRPr="00055B76" w:rsidRDefault="00055B76" w:rsidP="00055B76">
            <w:pPr>
              <w:suppressAutoHyphens/>
              <w:jc w:val="both"/>
              <w:rPr>
                <w:sz w:val="24"/>
                <w:szCs w:val="24"/>
              </w:rPr>
            </w:pPr>
            <w:r w:rsidRPr="00055B76">
              <w:rPr>
                <w:sz w:val="24"/>
                <w:szCs w:val="24"/>
              </w:rPr>
              <w:t>Adószám:</w:t>
            </w:r>
            <w:r w:rsidR="00CC13FC" w:rsidRPr="00CC13FC">
              <w:rPr>
                <w:sz w:val="24"/>
                <w:szCs w:val="24"/>
              </w:rPr>
              <w:t xml:space="preserve"> </w:t>
            </w:r>
            <w:r w:rsidR="00DF1D2A" w:rsidRPr="00860AFD">
              <w:rPr>
                <w:sz w:val="24"/>
                <w:szCs w:val="24"/>
              </w:rPr>
              <w:t>15831976-2-04</w:t>
            </w:r>
          </w:p>
          <w:p w:rsidR="00055B76" w:rsidRPr="00055B76" w:rsidRDefault="00055B76" w:rsidP="00055B76">
            <w:pPr>
              <w:suppressAutoHyphens/>
              <w:jc w:val="both"/>
              <w:rPr>
                <w:sz w:val="24"/>
                <w:szCs w:val="24"/>
              </w:rPr>
            </w:pPr>
            <w:r w:rsidRPr="00055B76">
              <w:rPr>
                <w:sz w:val="24"/>
                <w:szCs w:val="24"/>
              </w:rPr>
              <w:t>Számlavezető pénzintézet neve</w:t>
            </w:r>
            <w:proofErr w:type="gramStart"/>
            <w:r w:rsidRPr="00055B76">
              <w:rPr>
                <w:sz w:val="24"/>
                <w:szCs w:val="24"/>
              </w:rPr>
              <w:t>:</w:t>
            </w:r>
            <w:r w:rsidR="0034383A">
              <w:rPr>
                <w:sz w:val="24"/>
                <w:szCs w:val="24"/>
              </w:rPr>
              <w:t xml:space="preserve"> </w:t>
            </w:r>
            <w:r w:rsidR="00DF1D2A">
              <w:rPr>
                <w:sz w:val="24"/>
                <w:szCs w:val="24"/>
              </w:rPr>
              <w:t xml:space="preserve"> Magyar</w:t>
            </w:r>
            <w:proofErr w:type="gramEnd"/>
            <w:r w:rsidR="00DF1D2A">
              <w:rPr>
                <w:sz w:val="24"/>
                <w:szCs w:val="24"/>
              </w:rPr>
              <w:t xml:space="preserve"> Államkincstár</w:t>
            </w:r>
          </w:p>
          <w:p w:rsidR="00055B76" w:rsidRPr="00055B76" w:rsidRDefault="00055B76" w:rsidP="00055B76">
            <w:pPr>
              <w:suppressAutoHyphens/>
              <w:jc w:val="both"/>
              <w:rPr>
                <w:sz w:val="24"/>
                <w:szCs w:val="24"/>
              </w:rPr>
            </w:pPr>
            <w:r w:rsidRPr="00055B76">
              <w:rPr>
                <w:sz w:val="24"/>
                <w:szCs w:val="24"/>
              </w:rPr>
              <w:t>Bankszámlaszám</w:t>
            </w:r>
            <w:r w:rsidR="00473A00">
              <w:rPr>
                <w:sz w:val="24"/>
                <w:szCs w:val="24"/>
              </w:rPr>
              <w:t xml:space="preserve">: </w:t>
            </w:r>
            <w:r w:rsidR="00DF1D2A">
              <w:rPr>
                <w:sz w:val="24"/>
                <w:szCs w:val="24"/>
              </w:rPr>
              <w:t>10026005-00335292-00000000</w:t>
            </w:r>
          </w:p>
          <w:p w:rsidR="00B970AF" w:rsidRPr="00A013FC" w:rsidRDefault="00055B76" w:rsidP="00DF1D2A">
            <w:pPr>
              <w:suppressAutoHyphens/>
              <w:jc w:val="both"/>
              <w:rPr>
                <w:sz w:val="24"/>
                <w:szCs w:val="24"/>
              </w:rPr>
            </w:pPr>
            <w:r w:rsidRPr="00055B76">
              <w:rPr>
                <w:sz w:val="24"/>
                <w:szCs w:val="24"/>
              </w:rPr>
              <w:t xml:space="preserve">Képviseli: </w:t>
            </w:r>
            <w:r w:rsidR="00DF1D2A">
              <w:rPr>
                <w:sz w:val="24"/>
                <w:szCs w:val="24"/>
              </w:rPr>
              <w:t>Kovács Zsuzsanna, főigazgató</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proofErr w:type="spellStart"/>
      <w:r w:rsidR="00055B76">
        <w:rPr>
          <w:rFonts w:ascii="Times New Roman" w:hAnsi="Times New Roman"/>
          <w:lang w:val="hu-HU"/>
        </w:rPr>
        <w:t>-a</w:t>
      </w:r>
      <w:proofErr w:type="spellEnd"/>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DF1D2A" w:rsidRPr="00DF1D2A">
        <w:rPr>
          <w:rFonts w:ascii="Times New Roman" w:hAnsi="Times New Roman"/>
          <w:b/>
          <w:szCs w:val="24"/>
          <w:lang w:val="hu-HU"/>
        </w:rPr>
        <w:t>Gyulai SzC Kossuth Lajos Szakgimnáziuma, Szakközépiskolája és Kollégiuma - kazánház rekonstrukció</w:t>
      </w:r>
      <w:r w:rsidR="00DF1D2A" w:rsidRPr="00674C23">
        <w:rPr>
          <w:rFonts w:ascii="Times New Roman" w:hAnsi="Times New Roman"/>
          <w:szCs w:val="24"/>
        </w:rPr>
        <w:t xml:space="preserve"> </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EB0A1F">
        <w:rPr>
          <w:rFonts w:ascii="Times New Roman" w:hAnsi="Times New Roman"/>
          <w:szCs w:val="24"/>
          <w:lang w:val="hu-HU"/>
        </w:rPr>
        <w:t>7</w:t>
      </w:r>
      <w:r w:rsidR="00674C23">
        <w:rPr>
          <w:rFonts w:ascii="Times New Roman" w:hAnsi="Times New Roman"/>
          <w:szCs w:val="24"/>
          <w:lang w:val="hu-HU"/>
        </w:rPr>
        <w:t xml:space="preserve">.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055B76">
        <w:rPr>
          <w:rFonts w:ascii="Times New Roman" w:hAnsi="Times New Roman"/>
          <w:szCs w:val="24"/>
          <w:lang w:val="hu-HU"/>
        </w:rPr>
        <w:t xml:space="preserve">a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B970AF">
        <w:rPr>
          <w:sz w:val="24"/>
          <w:szCs w:val="24"/>
        </w:rPr>
        <w:t>A munka megnevezése</w:t>
      </w:r>
      <w:r w:rsidR="00970317">
        <w:rPr>
          <w:sz w:val="24"/>
          <w:szCs w:val="24"/>
        </w:rPr>
        <w:t xml:space="preserve"> és mennyisége</w:t>
      </w:r>
      <w:r w:rsidRPr="00B970AF">
        <w:rPr>
          <w:sz w:val="24"/>
          <w:szCs w:val="24"/>
        </w:rPr>
        <w:t>:</w:t>
      </w:r>
    </w:p>
    <w:p w:rsidR="00DF1D2A" w:rsidRPr="00DF1D2A" w:rsidRDefault="00DF1D2A" w:rsidP="00DF1D2A">
      <w:pPr>
        <w:pStyle w:val="text-3mezera"/>
        <w:spacing w:before="0" w:line="240" w:lineRule="auto"/>
        <w:rPr>
          <w:rFonts w:ascii="Times New Roman" w:hAnsi="Times New Roman"/>
          <w:lang w:val="hu-HU"/>
        </w:rPr>
      </w:pPr>
      <w:r w:rsidRPr="00DF1D2A">
        <w:rPr>
          <w:rFonts w:ascii="Times New Roman" w:hAnsi="Times New Roman"/>
          <w:lang w:val="hu-HU"/>
        </w:rPr>
        <w:t xml:space="preserve">Tervezett kazán: </w:t>
      </w:r>
      <w:proofErr w:type="spellStart"/>
      <w:r w:rsidRPr="00DF1D2A">
        <w:rPr>
          <w:rFonts w:ascii="Times New Roman" w:hAnsi="Times New Roman"/>
          <w:lang w:val="hu-HU"/>
        </w:rPr>
        <w:t>Viesmann</w:t>
      </w:r>
      <w:proofErr w:type="spellEnd"/>
      <w:r w:rsidRPr="00DF1D2A">
        <w:rPr>
          <w:rFonts w:ascii="Times New Roman" w:hAnsi="Times New Roman"/>
          <w:lang w:val="hu-HU"/>
        </w:rPr>
        <w:t xml:space="preserve"> </w:t>
      </w:r>
      <w:proofErr w:type="spellStart"/>
      <w:r w:rsidRPr="00DF1D2A">
        <w:rPr>
          <w:rFonts w:ascii="Times New Roman" w:hAnsi="Times New Roman"/>
          <w:lang w:val="hu-HU"/>
        </w:rPr>
        <w:t>Vitodens</w:t>
      </w:r>
      <w:proofErr w:type="spellEnd"/>
      <w:r w:rsidRPr="00DF1D2A">
        <w:rPr>
          <w:rFonts w:ascii="Times New Roman" w:hAnsi="Times New Roman"/>
          <w:lang w:val="hu-HU"/>
        </w:rPr>
        <w:t xml:space="preserve"> 200-w /Q=100/</w:t>
      </w:r>
      <w:proofErr w:type="spellStart"/>
      <w:r w:rsidRPr="00DF1D2A">
        <w:rPr>
          <w:rFonts w:ascii="Times New Roman" w:hAnsi="Times New Roman"/>
          <w:lang w:val="hu-HU"/>
        </w:rPr>
        <w:t>kw</w:t>
      </w:r>
      <w:proofErr w:type="spellEnd"/>
      <w:r w:rsidRPr="00DF1D2A">
        <w:rPr>
          <w:rFonts w:ascii="Times New Roman" w:hAnsi="Times New Roman"/>
          <w:lang w:val="hu-HU"/>
        </w:rPr>
        <w:t>/db/2</w:t>
      </w:r>
    </w:p>
    <w:p w:rsidR="00DF1D2A" w:rsidRPr="00DF1D2A" w:rsidRDefault="00DF1D2A" w:rsidP="00DF1D2A">
      <w:pPr>
        <w:pStyle w:val="text-3mezera"/>
        <w:spacing w:before="0" w:line="240" w:lineRule="auto"/>
        <w:rPr>
          <w:rFonts w:ascii="Times New Roman" w:hAnsi="Times New Roman"/>
          <w:lang w:val="hu-HU"/>
        </w:rPr>
      </w:pPr>
      <w:proofErr w:type="spellStart"/>
      <w:r w:rsidRPr="00DF1D2A">
        <w:rPr>
          <w:rFonts w:ascii="Times New Roman" w:hAnsi="Times New Roman"/>
          <w:lang w:val="hu-HU"/>
        </w:rPr>
        <w:t>Hőleadók</w:t>
      </w:r>
      <w:proofErr w:type="spellEnd"/>
      <w:r w:rsidRPr="00DF1D2A">
        <w:rPr>
          <w:rFonts w:ascii="Times New Roman" w:hAnsi="Times New Roman"/>
          <w:lang w:val="hu-HU"/>
        </w:rPr>
        <w:t xml:space="preserve">: meglévő radiátoros meleg </w:t>
      </w:r>
      <w:proofErr w:type="gramStart"/>
      <w:r w:rsidRPr="00DF1D2A">
        <w:rPr>
          <w:rFonts w:ascii="Times New Roman" w:hAnsi="Times New Roman"/>
          <w:lang w:val="hu-HU"/>
        </w:rPr>
        <w:t>víz fűtésű</w:t>
      </w:r>
      <w:proofErr w:type="gramEnd"/>
      <w:r w:rsidRPr="00DF1D2A">
        <w:rPr>
          <w:rFonts w:ascii="Times New Roman" w:hAnsi="Times New Roman"/>
          <w:lang w:val="hu-HU"/>
        </w:rPr>
        <w:t xml:space="preserve"> illetve tervezett meleg vizes </w:t>
      </w:r>
      <w:proofErr w:type="spellStart"/>
      <w:r w:rsidRPr="00DF1D2A">
        <w:rPr>
          <w:rFonts w:ascii="Times New Roman" w:hAnsi="Times New Roman"/>
          <w:lang w:val="hu-HU"/>
        </w:rPr>
        <w:t>hőlégfúvó</w:t>
      </w:r>
      <w:proofErr w:type="spellEnd"/>
      <w:r w:rsidRPr="00DF1D2A">
        <w:rPr>
          <w:rFonts w:ascii="Times New Roman" w:hAnsi="Times New Roman"/>
          <w:lang w:val="hu-HU"/>
        </w:rPr>
        <w:t xml:space="preserve"> </w:t>
      </w:r>
    </w:p>
    <w:p w:rsidR="00DF1D2A" w:rsidRPr="00DF1D2A" w:rsidRDefault="00DF1D2A" w:rsidP="00DF1D2A">
      <w:pPr>
        <w:pStyle w:val="text-3mezera"/>
        <w:spacing w:before="0" w:line="240" w:lineRule="auto"/>
        <w:rPr>
          <w:rFonts w:ascii="Times New Roman" w:hAnsi="Times New Roman"/>
          <w:lang w:val="hu-HU"/>
        </w:rPr>
      </w:pPr>
      <w:r w:rsidRPr="00DF1D2A">
        <w:rPr>
          <w:rFonts w:ascii="Times New Roman" w:hAnsi="Times New Roman"/>
          <w:lang w:val="hu-HU"/>
        </w:rPr>
        <w:t>Fűtőközeg hőmérséklete: 70/50 c</w:t>
      </w:r>
    </w:p>
    <w:p w:rsidR="00DF1D2A" w:rsidRPr="00DF1D2A" w:rsidRDefault="00DF1D2A" w:rsidP="00DF1D2A">
      <w:pPr>
        <w:pStyle w:val="text-3mezera"/>
        <w:spacing w:before="0" w:line="240" w:lineRule="auto"/>
        <w:rPr>
          <w:rFonts w:ascii="Times New Roman" w:hAnsi="Times New Roman"/>
          <w:lang w:val="hu-HU"/>
        </w:rPr>
      </w:pPr>
      <w:r w:rsidRPr="00DF1D2A">
        <w:rPr>
          <w:rFonts w:ascii="Times New Roman" w:hAnsi="Times New Roman"/>
          <w:lang w:val="hu-HU"/>
        </w:rPr>
        <w:t xml:space="preserve">Fűtőtestek </w:t>
      </w:r>
      <w:proofErr w:type="spellStart"/>
      <w:r w:rsidRPr="00DF1D2A">
        <w:rPr>
          <w:rFonts w:ascii="Times New Roman" w:hAnsi="Times New Roman"/>
          <w:lang w:val="hu-HU"/>
        </w:rPr>
        <w:t>hőleadók</w:t>
      </w:r>
      <w:proofErr w:type="spellEnd"/>
      <w:r w:rsidRPr="00DF1D2A">
        <w:rPr>
          <w:rFonts w:ascii="Times New Roman" w:hAnsi="Times New Roman"/>
          <w:lang w:val="hu-HU"/>
        </w:rPr>
        <w:t xml:space="preserve">: Meglévő szelepes acéllemez és öntöttvas radiátorok, tervezett 2db </w:t>
      </w:r>
      <w:proofErr w:type="spellStart"/>
      <w:r w:rsidRPr="00DF1D2A">
        <w:rPr>
          <w:rFonts w:ascii="Times New Roman" w:hAnsi="Times New Roman"/>
          <w:lang w:val="hu-HU"/>
        </w:rPr>
        <w:t>melegvizes</w:t>
      </w:r>
      <w:proofErr w:type="spellEnd"/>
      <w:r w:rsidRPr="00DF1D2A">
        <w:rPr>
          <w:rFonts w:ascii="Times New Roman" w:hAnsi="Times New Roman"/>
          <w:lang w:val="hu-HU"/>
        </w:rPr>
        <w:t xml:space="preserve"> </w:t>
      </w:r>
      <w:proofErr w:type="spellStart"/>
      <w:r w:rsidRPr="00DF1D2A">
        <w:rPr>
          <w:rFonts w:ascii="Times New Roman" w:hAnsi="Times New Roman"/>
          <w:lang w:val="hu-HU"/>
        </w:rPr>
        <w:t>hőlégfúvó</w:t>
      </w:r>
      <w:proofErr w:type="spellEnd"/>
      <w:r w:rsidRPr="00DF1D2A">
        <w:rPr>
          <w:rFonts w:ascii="Times New Roman" w:hAnsi="Times New Roman"/>
          <w:lang w:val="hu-HU"/>
        </w:rPr>
        <w:t xml:space="preserve"> (tornaterem)</w:t>
      </w:r>
    </w:p>
    <w:p w:rsidR="00DF1D2A" w:rsidRPr="00DF1D2A" w:rsidRDefault="00DF1D2A" w:rsidP="00DF1D2A">
      <w:pPr>
        <w:pStyle w:val="text-3mezera"/>
        <w:spacing w:before="0" w:line="240" w:lineRule="auto"/>
        <w:rPr>
          <w:rFonts w:ascii="Times New Roman" w:hAnsi="Times New Roman"/>
          <w:lang w:val="hu-HU"/>
        </w:rPr>
      </w:pPr>
      <w:r w:rsidRPr="00DF1D2A">
        <w:rPr>
          <w:rFonts w:ascii="Times New Roman" w:hAnsi="Times New Roman"/>
          <w:lang w:val="hu-HU"/>
        </w:rPr>
        <w:lastRenderedPageBreak/>
        <w:t>Szerelvényezés: minden szerelvény nyomásfokozata min. PN6-os</w:t>
      </w:r>
    </w:p>
    <w:p w:rsidR="00DF1D2A" w:rsidRPr="00DF1D2A" w:rsidRDefault="00DF1D2A" w:rsidP="00DF1D2A">
      <w:pPr>
        <w:pStyle w:val="text-3mezera"/>
        <w:spacing w:before="0" w:line="240" w:lineRule="auto"/>
        <w:rPr>
          <w:rFonts w:ascii="Times New Roman" w:hAnsi="Times New Roman"/>
          <w:lang w:val="hu-HU"/>
        </w:rPr>
      </w:pPr>
      <w:r w:rsidRPr="00DF1D2A">
        <w:rPr>
          <w:rFonts w:ascii="Times New Roman" w:hAnsi="Times New Roman"/>
          <w:lang w:val="hu-HU"/>
        </w:rPr>
        <w:t xml:space="preserve">Csőhálózat anyaga: 1. fűtési rendszer, </w:t>
      </w:r>
      <w:proofErr w:type="spellStart"/>
      <w:r w:rsidRPr="00DF1D2A">
        <w:rPr>
          <w:rFonts w:ascii="Times New Roman" w:hAnsi="Times New Roman"/>
          <w:lang w:val="hu-HU"/>
        </w:rPr>
        <w:t>hőközpont</w:t>
      </w:r>
      <w:proofErr w:type="spellEnd"/>
      <w:r w:rsidRPr="00DF1D2A">
        <w:rPr>
          <w:rFonts w:ascii="Times New Roman" w:hAnsi="Times New Roman"/>
          <w:lang w:val="hu-HU"/>
        </w:rPr>
        <w:t xml:space="preserve"> tervezett hosszvarratos acélcső </w:t>
      </w:r>
      <w:proofErr w:type="spellStart"/>
      <w:r w:rsidRPr="00DF1D2A">
        <w:rPr>
          <w:rFonts w:ascii="Times New Roman" w:hAnsi="Times New Roman"/>
          <w:lang w:val="hu-HU"/>
        </w:rPr>
        <w:t>hegeztett</w:t>
      </w:r>
      <w:proofErr w:type="spellEnd"/>
      <w:r w:rsidRPr="00DF1D2A">
        <w:rPr>
          <w:rFonts w:ascii="Times New Roman" w:hAnsi="Times New Roman"/>
          <w:lang w:val="hu-HU"/>
        </w:rPr>
        <w:t xml:space="preserve"> kötésekkel szigetelve,</w:t>
      </w:r>
    </w:p>
    <w:p w:rsidR="00DF1D2A" w:rsidRPr="00DF1D2A" w:rsidRDefault="00DF1D2A" w:rsidP="00DF1D2A">
      <w:pPr>
        <w:pStyle w:val="text-3mezera"/>
        <w:spacing w:before="0" w:line="240" w:lineRule="auto"/>
        <w:rPr>
          <w:rFonts w:ascii="Times New Roman" w:hAnsi="Times New Roman"/>
          <w:lang w:val="hu-HU"/>
        </w:rPr>
      </w:pPr>
      <w:r w:rsidRPr="00DF1D2A">
        <w:rPr>
          <w:rFonts w:ascii="Times New Roman" w:hAnsi="Times New Roman"/>
          <w:lang w:val="hu-HU"/>
        </w:rPr>
        <w:t xml:space="preserve">Kazánbiztosítás: Membrános tágulási tartállyal és rugóterhelésű biztonsági lefúvató szeleppel </w:t>
      </w:r>
      <w:proofErr w:type="spellStart"/>
      <w:r w:rsidRPr="00DF1D2A">
        <w:rPr>
          <w:rFonts w:ascii="Times New Roman" w:hAnsi="Times New Roman"/>
          <w:lang w:val="hu-HU"/>
        </w:rPr>
        <w:t>történik</w:t>
      </w:r>
      <w:proofErr w:type="gramStart"/>
      <w:r w:rsidRPr="00DF1D2A">
        <w:rPr>
          <w:rFonts w:ascii="Times New Roman" w:hAnsi="Times New Roman"/>
          <w:lang w:val="hu-HU"/>
        </w:rPr>
        <w:t>.Az</w:t>
      </w:r>
      <w:proofErr w:type="spellEnd"/>
      <w:proofErr w:type="gramEnd"/>
      <w:r w:rsidRPr="00DF1D2A">
        <w:rPr>
          <w:rFonts w:ascii="Times New Roman" w:hAnsi="Times New Roman"/>
          <w:lang w:val="hu-HU"/>
        </w:rPr>
        <w:t xml:space="preserve"> előnyomás értéket próbafűtéskor egyeztetni kell. </w:t>
      </w:r>
    </w:p>
    <w:p w:rsidR="00DF1D2A" w:rsidRPr="00DF1D2A" w:rsidRDefault="00DF1D2A" w:rsidP="00DF1D2A">
      <w:pPr>
        <w:pStyle w:val="text-3mezera"/>
        <w:spacing w:before="0" w:line="240" w:lineRule="auto"/>
        <w:rPr>
          <w:rFonts w:ascii="Times New Roman" w:hAnsi="Times New Roman"/>
          <w:lang w:val="hu-HU"/>
        </w:rPr>
      </w:pPr>
      <w:r w:rsidRPr="00DF1D2A">
        <w:rPr>
          <w:rFonts w:ascii="Times New Roman" w:hAnsi="Times New Roman"/>
          <w:lang w:val="hu-HU"/>
        </w:rPr>
        <w:t>Szivattyúk: WILO gyártmányú</w:t>
      </w:r>
    </w:p>
    <w:p w:rsidR="00DF1D2A" w:rsidRPr="00DF1D2A" w:rsidRDefault="00DF1D2A" w:rsidP="00DF1D2A">
      <w:pPr>
        <w:pStyle w:val="text-3mezera"/>
        <w:spacing w:before="0" w:line="240" w:lineRule="auto"/>
        <w:rPr>
          <w:rFonts w:ascii="Times New Roman" w:hAnsi="Times New Roman"/>
          <w:lang w:val="hu-HU"/>
        </w:rPr>
      </w:pPr>
      <w:r w:rsidRPr="00DF1D2A">
        <w:rPr>
          <w:rFonts w:ascii="Times New Roman" w:hAnsi="Times New Roman"/>
          <w:lang w:val="hu-HU"/>
        </w:rPr>
        <w:t xml:space="preserve">Szabályozás, automatika: A belső fűtési rendszer szabályozása Tour and Anderson hidraulikus </w:t>
      </w:r>
      <w:proofErr w:type="gramStart"/>
      <w:r w:rsidRPr="00DF1D2A">
        <w:rPr>
          <w:rFonts w:ascii="Times New Roman" w:hAnsi="Times New Roman"/>
          <w:lang w:val="hu-HU"/>
        </w:rPr>
        <w:t>beszabályozó  szelepek</w:t>
      </w:r>
      <w:proofErr w:type="gramEnd"/>
      <w:r w:rsidRPr="00DF1D2A">
        <w:rPr>
          <w:rFonts w:ascii="Times New Roman" w:hAnsi="Times New Roman"/>
          <w:lang w:val="hu-HU"/>
        </w:rPr>
        <w:t xml:space="preserve"> kerülnek beépítésre a meglévő osztó-gyűjtőhöz. A rendszer hidraulikai beszabályozását el kell végezni. A fűtőtestek egyenletes üzemét a próbafűtések alkalmával gondos beszabályozással kell biztosítani. </w:t>
      </w:r>
    </w:p>
    <w:p w:rsidR="00DF1D2A" w:rsidRPr="00DF1D2A" w:rsidRDefault="00DF1D2A" w:rsidP="00DF1D2A">
      <w:pPr>
        <w:pStyle w:val="text-3mezera"/>
        <w:spacing w:before="0" w:line="240" w:lineRule="auto"/>
        <w:rPr>
          <w:rFonts w:ascii="Times New Roman" w:hAnsi="Times New Roman"/>
          <w:lang w:val="hu-HU"/>
        </w:rPr>
      </w:pPr>
      <w:r w:rsidRPr="00DF1D2A">
        <w:rPr>
          <w:rFonts w:ascii="Times New Roman" w:hAnsi="Times New Roman"/>
          <w:lang w:val="hu-HU"/>
        </w:rPr>
        <w:t>HMV ellátás: meglévő MVT1000 bojler helyett egy 300L-es indirekt bojler kerül telepítésre.</w:t>
      </w:r>
    </w:p>
    <w:p w:rsidR="007B7B02" w:rsidRDefault="007B7B02" w:rsidP="007B7B02">
      <w:pPr>
        <w:autoSpaceDE w:val="0"/>
        <w:autoSpaceDN w:val="0"/>
        <w:adjustRightInd w:val="0"/>
        <w:rPr>
          <w:b/>
          <w:bCs/>
          <w:color w:val="000000"/>
          <w:sz w:val="18"/>
          <w:szCs w:val="18"/>
        </w:rPr>
      </w:pPr>
    </w:p>
    <w:p w:rsidR="007B7B02" w:rsidRPr="00B41F3D" w:rsidRDefault="007B7B02" w:rsidP="007B7B02">
      <w:pPr>
        <w:rPr>
          <w:bCs/>
          <w:sz w:val="24"/>
          <w:szCs w:val="18"/>
        </w:rPr>
      </w:pPr>
      <w:r w:rsidRPr="00B41F3D">
        <w:rPr>
          <w:bCs/>
          <w:sz w:val="24"/>
          <w:szCs w:val="18"/>
        </w:rPr>
        <w:t>Az építési beruházáshoz kapcsolódó részletes leírást a műszaki leírás, illetve a költségvetés tartalmazza.</w:t>
      </w:r>
    </w:p>
    <w:p w:rsidR="007B7B02" w:rsidRDefault="007B7B02" w:rsidP="007B7B02"/>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711A44">
        <w:rPr>
          <w:szCs w:val="24"/>
        </w:rPr>
        <w:t>alapján kell elvégezni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202868" w:rsidRPr="00890AC1" w:rsidRDefault="00DF1D2A" w:rsidP="00202868">
      <w:pPr>
        <w:pStyle w:val="Szvegtrzs"/>
        <w:rPr>
          <w:szCs w:val="24"/>
        </w:rPr>
      </w:pPr>
      <w:r w:rsidRPr="00DF1D2A">
        <w:rPr>
          <w:szCs w:val="24"/>
        </w:rPr>
        <w:t>5900 Orosháza, Kossuth tér 4</w:t>
      </w:r>
      <w:r w:rsidR="00202868" w:rsidRPr="00890AC1">
        <w:rPr>
          <w:szCs w:val="24"/>
        </w:rPr>
        <w:t xml:space="preserve">. </w:t>
      </w:r>
      <w:r>
        <w:rPr>
          <w:szCs w:val="24"/>
        </w:rPr>
        <w:t>hrsz.:</w:t>
      </w:r>
      <w:r w:rsidR="008828B6">
        <w:rPr>
          <w:szCs w:val="24"/>
        </w:rPr>
        <w:t xml:space="preserve"> 1185</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proofErr w:type="gramStart"/>
      <w:r>
        <w:rPr>
          <w:b/>
          <w:sz w:val="24"/>
          <w:szCs w:val="24"/>
        </w:rPr>
        <w:t>összesen</w:t>
      </w:r>
      <w:proofErr w:type="gramEnd"/>
      <w:r>
        <w:rPr>
          <w:b/>
          <w:sz w:val="24"/>
          <w:szCs w:val="24"/>
        </w:rPr>
        <w:t xml:space="preserve">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1C42AD" w:rsidP="001C42AD">
      <w:pPr>
        <w:rPr>
          <w:sz w:val="24"/>
          <w:szCs w:val="24"/>
        </w:rPr>
      </w:pPr>
      <w:proofErr w:type="gramStart"/>
      <w:r>
        <w:rPr>
          <w:sz w:val="24"/>
          <w:szCs w:val="24"/>
        </w:rPr>
        <w:t>amely</w:t>
      </w:r>
      <w:proofErr w:type="gramEnd"/>
      <w:r>
        <w:rPr>
          <w:sz w:val="24"/>
          <w:szCs w:val="24"/>
        </w:rPr>
        <w:t xml:space="preserve"> teljes egészében az általános ÁFA szabályok hatálya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lastRenderedPageBreak/>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lastRenderedPageBreak/>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505D33" w:rsidRDefault="00514AE2" w:rsidP="000653FD">
      <w:pPr>
        <w:pStyle w:val="Cmsor3"/>
        <w:ind w:left="0"/>
        <w:rPr>
          <w:b w:val="0"/>
          <w:sz w:val="24"/>
          <w:szCs w:val="24"/>
        </w:rPr>
      </w:pPr>
      <w:r w:rsidRPr="00AE5A46">
        <w:rPr>
          <w:b w:val="0"/>
          <w:sz w:val="24"/>
          <w:szCs w:val="24"/>
        </w:rPr>
        <w:t>A</w:t>
      </w:r>
      <w:r w:rsidR="00B970AF" w:rsidRPr="00AE5A46">
        <w:rPr>
          <w:b w:val="0"/>
          <w:sz w:val="24"/>
          <w:szCs w:val="24"/>
        </w:rPr>
        <w:t xml:space="preserve"> munkaterület átadása </w:t>
      </w:r>
      <w:r w:rsidRPr="00AE5A46">
        <w:rPr>
          <w:b w:val="0"/>
          <w:sz w:val="24"/>
          <w:szCs w:val="24"/>
        </w:rPr>
        <w:t>a szerződés hatályba lépését követő</w:t>
      </w:r>
      <w:bookmarkStart w:id="0" w:name="_GoBack"/>
      <w:bookmarkEnd w:id="0"/>
      <w:r w:rsidRPr="00AE5A46">
        <w:rPr>
          <w:b w:val="0"/>
          <w:sz w:val="24"/>
          <w:szCs w:val="24"/>
        </w:rPr>
        <w:t xml:space="preserve"> 5 napon belül történik</w:t>
      </w:r>
      <w:r w:rsidR="00B970AF" w:rsidRPr="00AE5A46">
        <w:rPr>
          <w:b w:val="0"/>
          <w:sz w:val="24"/>
          <w:szCs w:val="24"/>
        </w:rPr>
        <w:t xml:space="preserve"> meg.</w:t>
      </w:r>
      <w:r w:rsidR="00A46A7F">
        <w:rPr>
          <w:b w:val="0"/>
          <w:sz w:val="24"/>
          <w:szCs w:val="24"/>
        </w:rPr>
        <w:t xml:space="preserve"> </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F8112A" w:rsidRPr="00AE5A46">
        <w:rPr>
          <w:sz w:val="24"/>
          <w:szCs w:val="24"/>
        </w:rPr>
        <w:t>201</w:t>
      </w:r>
      <w:r w:rsidR="00514AE2" w:rsidRPr="00AE5A46">
        <w:rPr>
          <w:sz w:val="24"/>
          <w:szCs w:val="24"/>
        </w:rPr>
        <w:t>8</w:t>
      </w:r>
      <w:r w:rsidR="00F8112A" w:rsidRPr="00AE5A46">
        <w:rPr>
          <w:sz w:val="24"/>
          <w:szCs w:val="24"/>
        </w:rPr>
        <w:t xml:space="preserve">. </w:t>
      </w:r>
      <w:r w:rsidR="00DF1D2A">
        <w:rPr>
          <w:sz w:val="24"/>
          <w:szCs w:val="24"/>
        </w:rPr>
        <w:t>február 28</w:t>
      </w:r>
      <w:r w:rsidR="00F8112A" w:rsidRPr="00AE5A46">
        <w:rPr>
          <w:sz w:val="24"/>
          <w:szCs w:val="24"/>
        </w:rPr>
        <w:t xml:space="preserve">. </w:t>
      </w:r>
      <w:r w:rsidR="002603E8" w:rsidRPr="00AE5A46">
        <w:rPr>
          <w:sz w:val="24"/>
          <w:szCs w:val="24"/>
        </w:rPr>
        <w:t>nap</w:t>
      </w:r>
      <w:r w:rsidR="00F8112A" w:rsidRPr="00AE5A46">
        <w:rPr>
          <w:sz w:val="24"/>
          <w:szCs w:val="24"/>
        </w:rPr>
        <w:t>ja</w:t>
      </w:r>
      <w:r w:rsidR="002603E8" w:rsidRPr="00AE5A46">
        <w:rPr>
          <w:sz w:val="24"/>
          <w:szCs w:val="24"/>
        </w:rPr>
        <w:t>.</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lastRenderedPageBreak/>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0%-</w:t>
      </w:r>
      <w:proofErr w:type="gramStart"/>
      <w:r w:rsidRPr="002603E8">
        <w:rPr>
          <w:b w:val="0"/>
          <w:sz w:val="24"/>
          <w:szCs w:val="24"/>
        </w:rPr>
        <w:t>a.</w:t>
      </w:r>
      <w:proofErr w:type="gramEnd"/>
      <w:r w:rsidRPr="002603E8">
        <w:rPr>
          <w:b w:val="0"/>
          <w:sz w:val="24"/>
          <w:szCs w:val="24"/>
        </w:rPr>
        <w:t xml:space="preserve">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 xml:space="preserve">SÉGI KÖVETELMÉNYEK, GARANCIA, </w:t>
      </w:r>
      <w:proofErr w:type="gramStart"/>
      <w:r w:rsidR="00B970AF" w:rsidRPr="00A57D37">
        <w:rPr>
          <w:sz w:val="24"/>
          <w:szCs w:val="24"/>
          <w:u w:val="single"/>
        </w:rPr>
        <w:t>A</w:t>
      </w:r>
      <w:proofErr w:type="gramEnd"/>
      <w:r w:rsidR="00B970AF" w:rsidRPr="00A57D37">
        <w:rPr>
          <w:sz w:val="24"/>
          <w:szCs w:val="24"/>
          <w:u w:val="single"/>
        </w:rPr>
        <w:t xml:space="preserve">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w:t>
      </w:r>
      <w:proofErr w:type="gramStart"/>
      <w:r w:rsidR="00C35DAB" w:rsidRPr="00C35DAB">
        <w:rPr>
          <w:b w:val="0"/>
          <w:sz w:val="24"/>
          <w:szCs w:val="24"/>
        </w:rPr>
        <w:t>Kormány rendeletben</w:t>
      </w:r>
      <w:proofErr w:type="gramEnd"/>
      <w:r w:rsidR="00C35DAB" w:rsidRPr="00C35DAB">
        <w:rPr>
          <w:b w:val="0"/>
          <w:sz w:val="24"/>
          <w:szCs w:val="24"/>
        </w:rPr>
        <w:t xml:space="preserve">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lastRenderedPageBreak/>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w:t>
      </w:r>
      <w:proofErr w:type="spellStart"/>
      <w:r w:rsidR="00B970AF" w:rsidRPr="00B970AF">
        <w:rPr>
          <w:b w:val="0"/>
          <w:sz w:val="24"/>
          <w:szCs w:val="24"/>
        </w:rPr>
        <w:t>Ptk.-ban</w:t>
      </w:r>
      <w:proofErr w:type="spellEnd"/>
      <w:r w:rsidR="00B970AF" w:rsidRPr="00B970AF">
        <w:rPr>
          <w:b w:val="0"/>
          <w:sz w:val="24"/>
          <w:szCs w:val="24"/>
        </w:rPr>
        <w:t xml:space="preserve">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 xml:space="preserve">Amennyiben Vállalkozó a jótállási időszak alatt jelentkező hiányosságok javítását az előző pontban meghatározott határidőre nem végzi el, úgy Megrendelő jogosult </w:t>
      </w:r>
      <w:proofErr w:type="gramStart"/>
      <w:r w:rsidRPr="00F8112A">
        <w:rPr>
          <w:sz w:val="24"/>
          <w:szCs w:val="24"/>
        </w:rPr>
        <w:t>ezen</w:t>
      </w:r>
      <w:proofErr w:type="gramEnd"/>
      <w:r w:rsidRPr="00F8112A">
        <w:rPr>
          <w:sz w:val="24"/>
          <w:szCs w:val="24"/>
        </w:rPr>
        <w:t xml:space="preserve">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DF1D2A" w:rsidP="00B970AF">
      <w:pPr>
        <w:ind w:left="1881" w:right="2629"/>
        <w:jc w:val="center"/>
        <w:rPr>
          <w:sz w:val="24"/>
          <w:szCs w:val="24"/>
        </w:rPr>
      </w:pPr>
      <w:r>
        <w:rPr>
          <w:sz w:val="24"/>
          <w:szCs w:val="24"/>
        </w:rPr>
        <w:t>Kovács Zsuzsanna főigazgató</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w:t>
      </w:r>
      <w:proofErr w:type="gramStart"/>
      <w:r w:rsidRPr="00C72D05">
        <w:rPr>
          <w:b w:val="0"/>
          <w:sz w:val="24"/>
          <w:szCs w:val="24"/>
        </w:rPr>
        <w:t xml:space="preserve">megbízott </w:t>
      </w:r>
      <w:r w:rsidR="00055B76">
        <w:rPr>
          <w:b w:val="0"/>
          <w:sz w:val="24"/>
          <w:szCs w:val="24"/>
        </w:rPr>
        <w:t>…</w:t>
      </w:r>
      <w:proofErr w:type="gramEnd"/>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w:t>
      </w:r>
      <w:proofErr w:type="gramStart"/>
      <w:r>
        <w:rPr>
          <w:b w:val="0"/>
          <w:sz w:val="24"/>
          <w:szCs w:val="24"/>
        </w:rPr>
        <w:t xml:space="preserve">követően </w:t>
      </w:r>
      <w:r w:rsidR="00055B76">
        <w:rPr>
          <w:b w:val="0"/>
          <w:sz w:val="24"/>
          <w:szCs w:val="24"/>
        </w:rPr>
        <w:t>…</w:t>
      </w:r>
      <w:proofErr w:type="gramEnd"/>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w:t>
      </w:r>
      <w:proofErr w:type="gramStart"/>
      <w:r>
        <w:rPr>
          <w:b w:val="0"/>
          <w:sz w:val="24"/>
          <w:szCs w:val="24"/>
        </w:rPr>
        <w:t>vezető</w:t>
      </w:r>
      <w:r w:rsidR="00055B76">
        <w:rPr>
          <w:b w:val="0"/>
          <w:sz w:val="24"/>
          <w:szCs w:val="24"/>
        </w:rPr>
        <w:t>(</w:t>
      </w:r>
      <w:proofErr w:type="gramEnd"/>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lastRenderedPageBreak/>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 xml:space="preserve">a beépített anyagoknak, szerkezeteknek, a 275/2013. (VII.16.) </w:t>
      </w:r>
      <w:proofErr w:type="gramStart"/>
      <w:r w:rsidRPr="00B17398">
        <w:rPr>
          <w:sz w:val="24"/>
          <w:szCs w:val="24"/>
        </w:rPr>
        <w:t>Kormány rendelet</w:t>
      </w:r>
      <w:proofErr w:type="gramEnd"/>
      <w:r w:rsidRPr="00B17398">
        <w:rPr>
          <w:sz w:val="24"/>
          <w:szCs w:val="24"/>
        </w:rPr>
        <w:t xml:space="preserve">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xml:space="preserve">. </w:t>
      </w:r>
      <w:proofErr w:type="spellStart"/>
      <w:proofErr w:type="gramStart"/>
      <w:r w:rsidRPr="00893267">
        <w:rPr>
          <w:b/>
          <w:sz w:val="24"/>
          <w:szCs w:val="24"/>
          <w:u w:val="single"/>
        </w:rPr>
        <w:t>Utófelülvizsgálat</w:t>
      </w:r>
      <w:proofErr w:type="spellEnd"/>
      <w:r w:rsidR="00682B3A">
        <w:rPr>
          <w:b/>
          <w:sz w:val="24"/>
          <w:szCs w:val="24"/>
          <w:u w:val="single"/>
        </w:rPr>
        <w:t>(</w:t>
      </w:r>
      <w:proofErr w:type="gramEnd"/>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adó nélkül számított – teljes ellenszolgáltatás </w:t>
      </w:r>
      <w:r w:rsidR="00DF1D2A">
        <w:rPr>
          <w:rFonts w:ascii="Times New Roman" w:hAnsi="Times New Roman"/>
          <w:sz w:val="24"/>
          <w:szCs w:val="24"/>
        </w:rPr>
        <w:t>5</w:t>
      </w:r>
      <w:r w:rsidRPr="00505D33">
        <w:rPr>
          <w:rFonts w:ascii="Times New Roman" w:hAnsi="Times New Roman"/>
          <w:sz w:val="24"/>
          <w:szCs w:val="24"/>
        </w:rPr>
        <w:t xml:space="preserve">%-ának megfelelő </w:t>
      </w:r>
      <w:proofErr w:type="gramStart"/>
      <w:r w:rsidRPr="00505D33">
        <w:rPr>
          <w:rFonts w:ascii="Times New Roman" w:hAnsi="Times New Roman"/>
          <w:sz w:val="24"/>
          <w:szCs w:val="24"/>
        </w:rPr>
        <w:t>összeg</w:t>
      </w:r>
      <w:proofErr w:type="gramEnd"/>
      <w:r w:rsidRPr="00505D33">
        <w:rPr>
          <w:rFonts w:ascii="Times New Roman" w:hAnsi="Times New Roman"/>
          <w:sz w:val="24"/>
          <w:szCs w:val="24"/>
        </w:rPr>
        <w:t xml:space="preserve"> mint előleg igénybevételének lehetőségét biztosítja a nyertes ajánlattevő részére.</w:t>
      </w:r>
    </w:p>
    <w:p w:rsidR="00DF1D2A" w:rsidRPr="00DF1D2A" w:rsidRDefault="00DF1D2A" w:rsidP="00DF1D2A">
      <w:pPr>
        <w:pStyle w:val="Nincstrkz1"/>
        <w:jc w:val="both"/>
        <w:rPr>
          <w:rFonts w:ascii="Times New Roman" w:hAnsi="Times New Roman"/>
          <w:sz w:val="24"/>
          <w:szCs w:val="24"/>
        </w:rPr>
      </w:pPr>
      <w:r w:rsidRPr="00DF1D2A">
        <w:rPr>
          <w:rFonts w:ascii="Times New Roman" w:hAnsi="Times New Roman"/>
          <w:sz w:val="24"/>
          <w:szCs w:val="24"/>
        </w:rPr>
        <w:t>A kivitelezés során ajánlatkérő egy darab rész-számla benyújtásának lehetőségét biztosítja a nyertes ajánlattevő számára. A rész-számla benyújtására 50 %-os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364419" w:rsidRPr="00505D33" w:rsidRDefault="00364419" w:rsidP="00364419">
      <w:pPr>
        <w:pStyle w:val="Nincstrkz1"/>
        <w:jc w:val="both"/>
        <w:rPr>
          <w:rFonts w:ascii="Times New Roman" w:hAnsi="Times New Roman"/>
          <w:sz w:val="24"/>
          <w:szCs w:val="24"/>
        </w:rPr>
      </w:pPr>
      <w:r w:rsidRPr="00505D33">
        <w:rPr>
          <w:rFonts w:ascii="Times New Roman" w:hAnsi="Times New Roman"/>
          <w:sz w:val="24"/>
          <w:szCs w:val="24"/>
        </w:rPr>
        <w:t xml:space="preserve">Az igényelt </w:t>
      </w:r>
      <w:r w:rsidR="00DF1D2A">
        <w:rPr>
          <w:rFonts w:ascii="Times New Roman" w:hAnsi="Times New Roman"/>
          <w:sz w:val="24"/>
          <w:szCs w:val="24"/>
        </w:rPr>
        <w:t>előleg összege a</w:t>
      </w:r>
      <w:r w:rsidRPr="00505D33">
        <w:rPr>
          <w:rFonts w:ascii="Times New Roman" w:hAnsi="Times New Roman"/>
          <w:sz w:val="24"/>
          <w:szCs w:val="24"/>
        </w:rPr>
        <w:t xml:space="preserve"> rész-számlában kerül elszámolásra.</w:t>
      </w:r>
    </w:p>
    <w:p w:rsidR="00505D33" w:rsidRPr="00505D33" w:rsidRDefault="00514AE2" w:rsidP="00505D33">
      <w:pPr>
        <w:pStyle w:val="Nincstrkz1"/>
        <w:jc w:val="both"/>
        <w:rPr>
          <w:rFonts w:ascii="Times New Roman" w:hAnsi="Times New Roman"/>
          <w:sz w:val="24"/>
          <w:szCs w:val="24"/>
        </w:rPr>
      </w:pPr>
      <w:r>
        <w:rPr>
          <w:rFonts w:ascii="Times New Roman" w:hAnsi="Times New Roman"/>
          <w:sz w:val="24"/>
          <w:szCs w:val="24"/>
        </w:rPr>
        <w:t xml:space="preserve">Ajánlatkérő az ellenértéket </w:t>
      </w:r>
      <w:r w:rsidR="00DF1D2A">
        <w:rPr>
          <w:rFonts w:ascii="Times New Roman" w:hAnsi="Times New Roman"/>
          <w:sz w:val="24"/>
          <w:szCs w:val="24"/>
        </w:rPr>
        <w:t xml:space="preserve">saját forrásából </w:t>
      </w:r>
      <w:r w:rsidR="00505D33" w:rsidRPr="00505D33">
        <w:rPr>
          <w:rFonts w:ascii="Times New Roman" w:hAnsi="Times New Roman"/>
          <w:sz w:val="24"/>
          <w:szCs w:val="24"/>
        </w:rPr>
        <w:t>fizeti ki</w:t>
      </w:r>
      <w:r w:rsidR="005C21D7">
        <w:rPr>
          <w:rFonts w:ascii="Times New Roman" w:hAnsi="Times New Roman"/>
          <w:sz w:val="24"/>
          <w:szCs w:val="24"/>
        </w:rPr>
        <w:t>.</w:t>
      </w:r>
    </w:p>
    <w:p w:rsidR="004E01ED" w:rsidRDefault="004E01ED" w:rsidP="00505D33">
      <w:pPr>
        <w:pStyle w:val="Nincstrkz1"/>
        <w:jc w:val="both"/>
        <w:rPr>
          <w:rFonts w:ascii="Times New Roman" w:hAnsi="Times New Roman"/>
          <w:sz w:val="24"/>
          <w:szCs w:val="24"/>
        </w:rPr>
      </w:pPr>
      <w:r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Pr="004E01ED">
        <w:rPr>
          <w:rFonts w:ascii="Times New Roman" w:hAnsi="Times New Roman"/>
          <w:sz w:val="24"/>
          <w:szCs w:val="24"/>
        </w:rPr>
        <w:t>.</w:t>
      </w:r>
      <w:r>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t>A számlák kifizetése a Kbt. 135. §</w:t>
      </w:r>
      <w:proofErr w:type="spellStart"/>
      <w:r>
        <w:rPr>
          <w:sz w:val="24"/>
          <w:szCs w:val="24"/>
        </w:rPr>
        <w:t>-</w:t>
      </w:r>
      <w:proofErr w:type="gramStart"/>
      <w:r>
        <w:rPr>
          <w:sz w:val="24"/>
          <w:szCs w:val="24"/>
        </w:rPr>
        <w:t>a</w:t>
      </w:r>
      <w:proofErr w:type="spellEnd"/>
      <w:proofErr w:type="gramEnd"/>
      <w:r>
        <w:rPr>
          <w:sz w:val="24"/>
          <w:szCs w:val="24"/>
        </w:rPr>
        <w:t>,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w:t>
      </w:r>
      <w:proofErr w:type="gramStart"/>
      <w:r w:rsidR="00505D33">
        <w:rPr>
          <w:sz w:val="24"/>
          <w:szCs w:val="24"/>
        </w:rPr>
        <w:t>A</w:t>
      </w:r>
      <w:proofErr w:type="gramEnd"/>
      <w:r w:rsidR="00505D33">
        <w:rPr>
          <w:sz w:val="24"/>
          <w:szCs w:val="24"/>
        </w:rPr>
        <w:t>. §</w:t>
      </w:r>
      <w:proofErr w:type="spellStart"/>
      <w:r w:rsidR="009D1BA7">
        <w:rPr>
          <w:sz w:val="24"/>
          <w:szCs w:val="24"/>
        </w:rPr>
        <w:t>-a</w:t>
      </w:r>
      <w:proofErr w:type="spellEnd"/>
      <w:r w:rsidR="009D1BA7">
        <w:rPr>
          <w:sz w:val="24"/>
          <w:szCs w:val="24"/>
        </w:rPr>
        <w:t xml:space="preserve">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0.) Korm. r. 32/</w:t>
      </w:r>
      <w:proofErr w:type="gramStart"/>
      <w:r w:rsidR="00505D33">
        <w:rPr>
          <w:sz w:val="24"/>
          <w:szCs w:val="24"/>
        </w:rPr>
        <w:t>A</w:t>
      </w:r>
      <w:proofErr w:type="gramEnd"/>
      <w:r w:rsidR="00505D33">
        <w:rPr>
          <w:sz w:val="24"/>
          <w:szCs w:val="24"/>
        </w:rPr>
        <w:t>. §</w:t>
      </w:r>
      <w:proofErr w:type="spellStart"/>
      <w:r w:rsidR="00505D33">
        <w:rPr>
          <w:sz w:val="24"/>
          <w:szCs w:val="24"/>
        </w:rPr>
        <w:t>-a</w:t>
      </w:r>
      <w:proofErr w:type="spellEnd"/>
      <w:r w:rsidR="00505D33">
        <w:rPr>
          <w:sz w:val="24"/>
          <w:szCs w:val="24"/>
        </w:rPr>
        <w:t xml:space="preserve">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9C4FFE" w:rsidRDefault="006C1F5B" w:rsidP="006C1F5B">
      <w:pPr>
        <w:pStyle w:val="Cmsor1"/>
        <w:keepNext w:val="0"/>
        <w:widowControl w:val="0"/>
        <w:tabs>
          <w:tab w:val="num" w:pos="454"/>
        </w:tabs>
        <w:spacing w:before="240" w:after="120"/>
        <w:rPr>
          <w:b w:val="0"/>
          <w:sz w:val="24"/>
          <w:szCs w:val="24"/>
        </w:rPr>
      </w:pPr>
      <w:r w:rsidRPr="00DD4B6C">
        <w:rPr>
          <w:b w:val="0"/>
          <w:sz w:val="24"/>
          <w:szCs w:val="24"/>
        </w:rPr>
        <w:lastRenderedPageBreak/>
        <w:t>A kifizetések során figyelemmel kell lenni az adózás rendjéről szóló 2003. évi XCII. törvény</w:t>
      </w:r>
      <w:r w:rsidRPr="006C1F5B">
        <w:rPr>
          <w:b w:val="0"/>
          <w:sz w:val="24"/>
          <w:szCs w:val="24"/>
        </w:rPr>
        <w:t xml:space="preserve"> 36/</w:t>
      </w:r>
      <w:proofErr w:type="gramStart"/>
      <w:r w:rsidRPr="006C1F5B">
        <w:rPr>
          <w:b w:val="0"/>
          <w:sz w:val="24"/>
          <w:szCs w:val="24"/>
        </w:rPr>
        <w:t>A</w:t>
      </w:r>
      <w:proofErr w:type="gramEnd"/>
      <w:r w:rsidRPr="006C1F5B">
        <w:rPr>
          <w:b w:val="0"/>
          <w:sz w:val="24"/>
          <w:szCs w:val="24"/>
        </w:rPr>
        <w:t xml:space="preserve"> §</w:t>
      </w:r>
      <w:proofErr w:type="spellStart"/>
      <w:r w:rsidRPr="006C1F5B">
        <w:rPr>
          <w:b w:val="0"/>
          <w:sz w:val="24"/>
          <w:szCs w:val="24"/>
        </w:rPr>
        <w:t>-ában</w:t>
      </w:r>
      <w:proofErr w:type="spellEnd"/>
      <w:r w:rsidRPr="006C1F5B">
        <w:rPr>
          <w:b w:val="0"/>
          <w:sz w:val="24"/>
          <w:szCs w:val="24"/>
        </w:rPr>
        <w:t xml:space="preserve"> foglaltakra.</w:t>
      </w:r>
    </w:p>
    <w:p w:rsidR="003A0023" w:rsidRPr="003A0023" w:rsidRDefault="003A0023" w:rsidP="003A0023">
      <w:pPr>
        <w:jc w:val="both"/>
        <w:rPr>
          <w:sz w:val="24"/>
          <w:szCs w:val="24"/>
        </w:rPr>
      </w:pPr>
      <w:r w:rsidRPr="003A0023">
        <w:rPr>
          <w:sz w:val="24"/>
          <w:szCs w:val="24"/>
        </w:rPr>
        <w:t xml:space="preserve">A </w:t>
      </w:r>
      <w:r>
        <w:rPr>
          <w:sz w:val="24"/>
          <w:szCs w:val="24"/>
        </w:rPr>
        <w:t xml:space="preserve">beruházás </w:t>
      </w:r>
      <w:r w:rsidR="00C74D3B">
        <w:rPr>
          <w:sz w:val="24"/>
          <w:szCs w:val="24"/>
        </w:rPr>
        <w:t xml:space="preserve">nem </w:t>
      </w:r>
      <w:r>
        <w:rPr>
          <w:sz w:val="24"/>
          <w:szCs w:val="24"/>
        </w:rPr>
        <w:t>engedélyköteles</w:t>
      </w:r>
      <w:r w:rsidR="00682B3A">
        <w:rPr>
          <w:sz w:val="24"/>
          <w:szCs w:val="24"/>
        </w:rPr>
        <w:t xml:space="preserve">, így a kifizetés </w:t>
      </w:r>
      <w:r>
        <w:rPr>
          <w:sz w:val="24"/>
          <w:szCs w:val="24"/>
        </w:rPr>
        <w:t>a</w:t>
      </w:r>
      <w:r w:rsidR="00C74D3B">
        <w:rPr>
          <w:sz w:val="24"/>
          <w:szCs w:val="24"/>
        </w:rPr>
        <w:t xml:space="preserve">z általános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w:t>
      </w:r>
      <w:proofErr w:type="gramStart"/>
      <w:r>
        <w:rPr>
          <w:sz w:val="24"/>
          <w:szCs w:val="24"/>
        </w:rPr>
        <w:t>A</w:t>
      </w:r>
      <w:proofErr w:type="gramEnd"/>
      <w:r>
        <w:rPr>
          <w:sz w:val="24"/>
          <w:szCs w:val="24"/>
        </w:rPr>
        <w:t>.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9D1BA7" w:rsidRDefault="009D1BA7" w:rsidP="009D1BA7">
      <w:pPr>
        <w:rPr>
          <w:sz w:val="24"/>
          <w:szCs w:val="24"/>
        </w:rPr>
      </w:pPr>
      <w:r w:rsidRPr="009D1BA7">
        <w:rPr>
          <w:sz w:val="24"/>
          <w:szCs w:val="24"/>
        </w:rPr>
        <w:t>2003. évi XCII. törvény (Art.) 36/A.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Szegedi </w:t>
      </w:r>
      <w:r>
        <w:rPr>
          <w:sz w:val="24"/>
          <w:szCs w:val="24"/>
        </w:rPr>
        <w:t>Járásb</w:t>
      </w:r>
      <w:r w:rsidRPr="00893267">
        <w:rPr>
          <w:sz w:val="24"/>
          <w:szCs w:val="24"/>
        </w:rPr>
        <w:t xml:space="preserve">íróság, illetve a </w:t>
      </w:r>
      <w:r w:rsidR="00C74D3B">
        <w:rPr>
          <w:sz w:val="24"/>
          <w:szCs w:val="24"/>
        </w:rPr>
        <w:t xml:space="preserve">Szegedi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w:t>
      </w:r>
      <w:proofErr w:type="spellStart"/>
      <w:r>
        <w:rPr>
          <w:snapToGrid w:val="0"/>
          <w:sz w:val="24"/>
        </w:rPr>
        <w:t>-ban</w:t>
      </w:r>
      <w:proofErr w:type="spellEnd"/>
      <w:r>
        <w:rPr>
          <w:snapToGrid w:val="0"/>
          <w:sz w:val="24"/>
        </w:rPr>
        <w:t xml:space="preserve">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w:t>
      </w:r>
      <w:r>
        <w:lastRenderedPageBreak/>
        <w:t>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DF1D2A" w:rsidP="00B970AF">
      <w:pPr>
        <w:rPr>
          <w:sz w:val="24"/>
          <w:szCs w:val="24"/>
        </w:rPr>
      </w:pPr>
      <w:r>
        <w:rPr>
          <w:sz w:val="24"/>
          <w:szCs w:val="24"/>
        </w:rPr>
        <w:t>Gyula</w:t>
      </w:r>
      <w:r w:rsidR="006C1F5B">
        <w:rPr>
          <w:sz w:val="24"/>
          <w:szCs w:val="24"/>
        </w:rPr>
        <w:t xml:space="preserve">, </w:t>
      </w:r>
      <w:r w:rsidR="0016511D">
        <w:rPr>
          <w:sz w:val="24"/>
          <w:szCs w:val="24"/>
        </w:rPr>
        <w:t>201</w:t>
      </w:r>
      <w:r w:rsidR="00EB0A1F">
        <w:rPr>
          <w:sz w:val="24"/>
          <w:szCs w:val="24"/>
        </w:rPr>
        <w:t>7</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EAE" w:rsidRDefault="001C3EAE">
      <w:r>
        <w:separator/>
      </w:r>
    </w:p>
  </w:endnote>
  <w:endnote w:type="continuationSeparator" w:id="0">
    <w:p w:rsidR="001C3EAE" w:rsidRDefault="001C3EAE">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20000287"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272827"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272827">
    <w:pPr>
      <w:pStyle w:val="llb"/>
      <w:jc w:val="center"/>
    </w:pPr>
    <w:r>
      <w:fldChar w:fldCharType="begin"/>
    </w:r>
    <w:r w:rsidR="00517C90">
      <w:instrText xml:space="preserve"> PAGE   \* MERGEFORMAT </w:instrText>
    </w:r>
    <w:r>
      <w:fldChar w:fldCharType="separate"/>
    </w:r>
    <w:r w:rsidR="008828B6">
      <w:rPr>
        <w:noProof/>
      </w:rPr>
      <w:t>2</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EAE" w:rsidRDefault="001C3EAE">
      <w:r>
        <w:separator/>
      </w:r>
    </w:p>
  </w:footnote>
  <w:footnote w:type="continuationSeparator" w:id="0">
    <w:p w:rsidR="001C3EAE" w:rsidRDefault="001C3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272827">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6"/>
  </w:hdrShapeDefaults>
  <w:footnotePr>
    <w:footnote w:id="-1"/>
    <w:footnote w:id="0"/>
  </w:footnotePr>
  <w:endnotePr>
    <w:endnote w:id="-1"/>
    <w:endnote w:id="0"/>
  </w:endnotePr>
  <w:compat>
    <w:doNotUseHTMLParagraphAutoSpacing/>
  </w:compat>
  <w:rsids>
    <w:rsidRoot w:val="00C030DA"/>
    <w:rsid w:val="0000245B"/>
    <w:rsid w:val="0000376D"/>
    <w:rsid w:val="00006F24"/>
    <w:rsid w:val="00006FE9"/>
    <w:rsid w:val="000169D8"/>
    <w:rsid w:val="00025F89"/>
    <w:rsid w:val="00033D1F"/>
    <w:rsid w:val="00034A56"/>
    <w:rsid w:val="00044AFD"/>
    <w:rsid w:val="00055B76"/>
    <w:rsid w:val="000653FD"/>
    <w:rsid w:val="00070CB7"/>
    <w:rsid w:val="00076417"/>
    <w:rsid w:val="00084597"/>
    <w:rsid w:val="00086578"/>
    <w:rsid w:val="00092447"/>
    <w:rsid w:val="00094130"/>
    <w:rsid w:val="000A121F"/>
    <w:rsid w:val="000A35D0"/>
    <w:rsid w:val="000A3E2E"/>
    <w:rsid w:val="000A4A1A"/>
    <w:rsid w:val="000B517A"/>
    <w:rsid w:val="000B7696"/>
    <w:rsid w:val="000C19F4"/>
    <w:rsid w:val="000C23C5"/>
    <w:rsid w:val="000C2E69"/>
    <w:rsid w:val="000C754B"/>
    <w:rsid w:val="000D0CF7"/>
    <w:rsid w:val="000D2B63"/>
    <w:rsid w:val="000D64AC"/>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A2B"/>
    <w:rsid w:val="00143593"/>
    <w:rsid w:val="00145226"/>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41D3"/>
    <w:rsid w:val="0019642B"/>
    <w:rsid w:val="001A2245"/>
    <w:rsid w:val="001C0E80"/>
    <w:rsid w:val="001C30A2"/>
    <w:rsid w:val="001C3EAE"/>
    <w:rsid w:val="001C42AD"/>
    <w:rsid w:val="001C49EA"/>
    <w:rsid w:val="001E2610"/>
    <w:rsid w:val="001E2F0E"/>
    <w:rsid w:val="001E5D3C"/>
    <w:rsid w:val="001F2A04"/>
    <w:rsid w:val="001F2C83"/>
    <w:rsid w:val="001F3B85"/>
    <w:rsid w:val="001F5B1D"/>
    <w:rsid w:val="001F6D1A"/>
    <w:rsid w:val="002004D1"/>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7475"/>
    <w:rsid w:val="0027097E"/>
    <w:rsid w:val="00271DF5"/>
    <w:rsid w:val="00272827"/>
    <w:rsid w:val="00273D53"/>
    <w:rsid w:val="00274B77"/>
    <w:rsid w:val="00281141"/>
    <w:rsid w:val="00283B3C"/>
    <w:rsid w:val="002858C2"/>
    <w:rsid w:val="00295CF6"/>
    <w:rsid w:val="002A0DE7"/>
    <w:rsid w:val="002B1A1B"/>
    <w:rsid w:val="002D12D8"/>
    <w:rsid w:val="002D6E1E"/>
    <w:rsid w:val="002D7A20"/>
    <w:rsid w:val="002E09AD"/>
    <w:rsid w:val="002E1473"/>
    <w:rsid w:val="002F7323"/>
    <w:rsid w:val="0030279A"/>
    <w:rsid w:val="003059B6"/>
    <w:rsid w:val="00323955"/>
    <w:rsid w:val="00333833"/>
    <w:rsid w:val="00333BFF"/>
    <w:rsid w:val="003403DA"/>
    <w:rsid w:val="0034383A"/>
    <w:rsid w:val="0034518D"/>
    <w:rsid w:val="0034576B"/>
    <w:rsid w:val="00357C1C"/>
    <w:rsid w:val="00364419"/>
    <w:rsid w:val="00367543"/>
    <w:rsid w:val="0037226F"/>
    <w:rsid w:val="00372799"/>
    <w:rsid w:val="00373BA4"/>
    <w:rsid w:val="00376F50"/>
    <w:rsid w:val="003847C8"/>
    <w:rsid w:val="0038571E"/>
    <w:rsid w:val="00390313"/>
    <w:rsid w:val="00391157"/>
    <w:rsid w:val="0039382A"/>
    <w:rsid w:val="0039653D"/>
    <w:rsid w:val="00396A40"/>
    <w:rsid w:val="0039760C"/>
    <w:rsid w:val="003A0023"/>
    <w:rsid w:val="003A36C1"/>
    <w:rsid w:val="003A41FF"/>
    <w:rsid w:val="003A4722"/>
    <w:rsid w:val="003C1B75"/>
    <w:rsid w:val="003C33B3"/>
    <w:rsid w:val="003D1268"/>
    <w:rsid w:val="003E1DE0"/>
    <w:rsid w:val="003E565D"/>
    <w:rsid w:val="003E7738"/>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56E02"/>
    <w:rsid w:val="00460CC3"/>
    <w:rsid w:val="004610EA"/>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52B"/>
    <w:rsid w:val="004B1B93"/>
    <w:rsid w:val="004B2A41"/>
    <w:rsid w:val="004C07BA"/>
    <w:rsid w:val="004C6520"/>
    <w:rsid w:val="004E01ED"/>
    <w:rsid w:val="004E0C10"/>
    <w:rsid w:val="004E503C"/>
    <w:rsid w:val="004E6561"/>
    <w:rsid w:val="004E699C"/>
    <w:rsid w:val="004F0D8E"/>
    <w:rsid w:val="004F239A"/>
    <w:rsid w:val="004F297E"/>
    <w:rsid w:val="004F333A"/>
    <w:rsid w:val="005000AA"/>
    <w:rsid w:val="00502653"/>
    <w:rsid w:val="00505D33"/>
    <w:rsid w:val="00514AE2"/>
    <w:rsid w:val="00515E47"/>
    <w:rsid w:val="00517C90"/>
    <w:rsid w:val="00520D13"/>
    <w:rsid w:val="00522277"/>
    <w:rsid w:val="005250A0"/>
    <w:rsid w:val="00531100"/>
    <w:rsid w:val="005444A9"/>
    <w:rsid w:val="00545CAB"/>
    <w:rsid w:val="005476D7"/>
    <w:rsid w:val="00547771"/>
    <w:rsid w:val="005819A0"/>
    <w:rsid w:val="00582421"/>
    <w:rsid w:val="0058641C"/>
    <w:rsid w:val="00587EB4"/>
    <w:rsid w:val="005A5C3D"/>
    <w:rsid w:val="005A70DA"/>
    <w:rsid w:val="005B20DB"/>
    <w:rsid w:val="005B2C6D"/>
    <w:rsid w:val="005B2D50"/>
    <w:rsid w:val="005C21D7"/>
    <w:rsid w:val="005C4156"/>
    <w:rsid w:val="005C7C15"/>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5016"/>
    <w:rsid w:val="00660FCB"/>
    <w:rsid w:val="00662E6A"/>
    <w:rsid w:val="00663AE5"/>
    <w:rsid w:val="006666B5"/>
    <w:rsid w:val="0066753D"/>
    <w:rsid w:val="00674C23"/>
    <w:rsid w:val="00676A7D"/>
    <w:rsid w:val="00682B3A"/>
    <w:rsid w:val="00692DA1"/>
    <w:rsid w:val="00696784"/>
    <w:rsid w:val="006A0943"/>
    <w:rsid w:val="006A48ED"/>
    <w:rsid w:val="006B0C17"/>
    <w:rsid w:val="006B3965"/>
    <w:rsid w:val="006B78CC"/>
    <w:rsid w:val="006C1F5B"/>
    <w:rsid w:val="006C2725"/>
    <w:rsid w:val="006C32B7"/>
    <w:rsid w:val="006C6E93"/>
    <w:rsid w:val="006D11B5"/>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CB5"/>
    <w:rsid w:val="00725FCC"/>
    <w:rsid w:val="00731E49"/>
    <w:rsid w:val="00736C8A"/>
    <w:rsid w:val="00737461"/>
    <w:rsid w:val="0074714B"/>
    <w:rsid w:val="00750FC4"/>
    <w:rsid w:val="00753BE3"/>
    <w:rsid w:val="0075448B"/>
    <w:rsid w:val="00757969"/>
    <w:rsid w:val="0077628E"/>
    <w:rsid w:val="00785172"/>
    <w:rsid w:val="007874BA"/>
    <w:rsid w:val="007975DE"/>
    <w:rsid w:val="007A1DFE"/>
    <w:rsid w:val="007A2950"/>
    <w:rsid w:val="007A424A"/>
    <w:rsid w:val="007A687A"/>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5A71"/>
    <w:rsid w:val="0086613B"/>
    <w:rsid w:val="00870164"/>
    <w:rsid w:val="00871698"/>
    <w:rsid w:val="0087189A"/>
    <w:rsid w:val="00872350"/>
    <w:rsid w:val="00874393"/>
    <w:rsid w:val="008812F7"/>
    <w:rsid w:val="008823C6"/>
    <w:rsid w:val="008828B6"/>
    <w:rsid w:val="00882D38"/>
    <w:rsid w:val="008857DB"/>
    <w:rsid w:val="008873AD"/>
    <w:rsid w:val="00890AC1"/>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10C6"/>
    <w:rsid w:val="00933024"/>
    <w:rsid w:val="00934171"/>
    <w:rsid w:val="00934ED1"/>
    <w:rsid w:val="00936354"/>
    <w:rsid w:val="00940E93"/>
    <w:rsid w:val="0094165A"/>
    <w:rsid w:val="00955A7F"/>
    <w:rsid w:val="00963FD0"/>
    <w:rsid w:val="009650EC"/>
    <w:rsid w:val="009651FF"/>
    <w:rsid w:val="00966D96"/>
    <w:rsid w:val="00970317"/>
    <w:rsid w:val="00970331"/>
    <w:rsid w:val="00971A09"/>
    <w:rsid w:val="00983217"/>
    <w:rsid w:val="009875A1"/>
    <w:rsid w:val="0099108E"/>
    <w:rsid w:val="009939BE"/>
    <w:rsid w:val="0099402D"/>
    <w:rsid w:val="00996C12"/>
    <w:rsid w:val="00997F42"/>
    <w:rsid w:val="009B1898"/>
    <w:rsid w:val="009C0B61"/>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791"/>
    <w:rsid w:val="00A01B00"/>
    <w:rsid w:val="00A01EA2"/>
    <w:rsid w:val="00A0282D"/>
    <w:rsid w:val="00A05266"/>
    <w:rsid w:val="00A10A9A"/>
    <w:rsid w:val="00A12B28"/>
    <w:rsid w:val="00A135A7"/>
    <w:rsid w:val="00A31313"/>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A14"/>
    <w:rsid w:val="00AA07AC"/>
    <w:rsid w:val="00AA4E94"/>
    <w:rsid w:val="00AA5B68"/>
    <w:rsid w:val="00AB0B31"/>
    <w:rsid w:val="00AB49A7"/>
    <w:rsid w:val="00AB4D42"/>
    <w:rsid w:val="00AC0B86"/>
    <w:rsid w:val="00AC3748"/>
    <w:rsid w:val="00AC7B87"/>
    <w:rsid w:val="00AD0097"/>
    <w:rsid w:val="00AD1685"/>
    <w:rsid w:val="00AE0552"/>
    <w:rsid w:val="00AE5A46"/>
    <w:rsid w:val="00AE6F0B"/>
    <w:rsid w:val="00AF4FAD"/>
    <w:rsid w:val="00B03B0D"/>
    <w:rsid w:val="00B0476A"/>
    <w:rsid w:val="00B04D5D"/>
    <w:rsid w:val="00B1057F"/>
    <w:rsid w:val="00B152B3"/>
    <w:rsid w:val="00B15BF8"/>
    <w:rsid w:val="00B17398"/>
    <w:rsid w:val="00B24633"/>
    <w:rsid w:val="00B261D6"/>
    <w:rsid w:val="00B41F3D"/>
    <w:rsid w:val="00B421BC"/>
    <w:rsid w:val="00B5234E"/>
    <w:rsid w:val="00B54C1A"/>
    <w:rsid w:val="00B60B3C"/>
    <w:rsid w:val="00B7592B"/>
    <w:rsid w:val="00B82674"/>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B1827"/>
    <w:rsid w:val="00CB3F82"/>
    <w:rsid w:val="00CB4064"/>
    <w:rsid w:val="00CB40FB"/>
    <w:rsid w:val="00CB4D86"/>
    <w:rsid w:val="00CB6DE6"/>
    <w:rsid w:val="00CC10BD"/>
    <w:rsid w:val="00CC13FC"/>
    <w:rsid w:val="00CC2150"/>
    <w:rsid w:val="00CC332A"/>
    <w:rsid w:val="00CC3594"/>
    <w:rsid w:val="00CC5077"/>
    <w:rsid w:val="00CC65AA"/>
    <w:rsid w:val="00CD212F"/>
    <w:rsid w:val="00CD377B"/>
    <w:rsid w:val="00CE63AD"/>
    <w:rsid w:val="00CE6537"/>
    <w:rsid w:val="00CE7704"/>
    <w:rsid w:val="00CF46B1"/>
    <w:rsid w:val="00CF64C2"/>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5046"/>
    <w:rsid w:val="00D67217"/>
    <w:rsid w:val="00D76057"/>
    <w:rsid w:val="00D7639F"/>
    <w:rsid w:val="00D8089D"/>
    <w:rsid w:val="00D831EE"/>
    <w:rsid w:val="00D90B7F"/>
    <w:rsid w:val="00D9243A"/>
    <w:rsid w:val="00D977BA"/>
    <w:rsid w:val="00D97E9E"/>
    <w:rsid w:val="00DA0968"/>
    <w:rsid w:val="00DB08EF"/>
    <w:rsid w:val="00DB18CA"/>
    <w:rsid w:val="00DB36FF"/>
    <w:rsid w:val="00DB4CD6"/>
    <w:rsid w:val="00DC1197"/>
    <w:rsid w:val="00DC71CF"/>
    <w:rsid w:val="00DD1D94"/>
    <w:rsid w:val="00DD27F9"/>
    <w:rsid w:val="00DD4B6C"/>
    <w:rsid w:val="00DD6AE9"/>
    <w:rsid w:val="00DE2C99"/>
    <w:rsid w:val="00DE4812"/>
    <w:rsid w:val="00DE5D5D"/>
    <w:rsid w:val="00DE654F"/>
    <w:rsid w:val="00DE6D67"/>
    <w:rsid w:val="00DF1931"/>
    <w:rsid w:val="00DF1D2A"/>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7D53"/>
    <w:rsid w:val="00E20A49"/>
    <w:rsid w:val="00E261F0"/>
    <w:rsid w:val="00E266C5"/>
    <w:rsid w:val="00E31767"/>
    <w:rsid w:val="00E32639"/>
    <w:rsid w:val="00E37D47"/>
    <w:rsid w:val="00E45E28"/>
    <w:rsid w:val="00E47FA8"/>
    <w:rsid w:val="00E63464"/>
    <w:rsid w:val="00E65121"/>
    <w:rsid w:val="00E673AF"/>
    <w:rsid w:val="00E708A0"/>
    <w:rsid w:val="00E73050"/>
    <w:rsid w:val="00E75C05"/>
    <w:rsid w:val="00E80094"/>
    <w:rsid w:val="00E840FB"/>
    <w:rsid w:val="00EA0A3C"/>
    <w:rsid w:val="00EA3EAF"/>
    <w:rsid w:val="00EB0375"/>
    <w:rsid w:val="00EB061E"/>
    <w:rsid w:val="00EB062A"/>
    <w:rsid w:val="00EB0A1F"/>
    <w:rsid w:val="00EB17D2"/>
    <w:rsid w:val="00EB49F3"/>
    <w:rsid w:val="00EC4968"/>
    <w:rsid w:val="00ED09A5"/>
    <w:rsid w:val="00ED43C6"/>
    <w:rsid w:val="00ED5F9A"/>
    <w:rsid w:val="00ED642C"/>
    <w:rsid w:val="00EE083E"/>
    <w:rsid w:val="00EE1C86"/>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7801"/>
    <w:rsid w:val="00FA7CFE"/>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2661</Words>
  <Characters>18368</Characters>
  <Application>Microsoft Office Word</Application>
  <DocSecurity>0</DocSecurity>
  <Lines>153</Lines>
  <Paragraphs>41</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2017-10-09T11:33:00Z</dcterms:created>
  <dcterms:modified xsi:type="dcterms:W3CDTF">2017-11-29T15:22:00Z</dcterms:modified>
</cp:coreProperties>
</file>